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lz3nuvlnwtjc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FLORIDA EDUCATORS OF THE DEAF AND HARD OF HEARING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MEMBERSHIP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MEMBERSHIP YEAR: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January 1-December 31st,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PRINT OR TYPE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FEDHH does not share/sell information with/to businesses or other organizations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Date of Application: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________________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First Name________________________________________ Last Name____________________________________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Address____________________________________________________________________________________________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City_____________________________________________ State, Zip Code___________________________________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Home Phone_____________________________ Work Phone___________________________________________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E-Mail 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Email notifications included with membership 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Which phone number do you wish to have included in our membership directory?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____ Work _____ Home _____ None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Place of Employment or College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Name_________________________________________________________________________________________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Job Title________________________________________________________________________________________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Number of years working with Deaf &amp; Hard of Hearing including this year___________________________________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MEMBERSHIP DUES: $30.00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Membership Dues Regular / Out of State Student / Retired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AM 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______ New Member   ______ Renewing Member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TEACHING LEVEL: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 Early Childhood   _____ Elementary   _____ Middle School  _____ High School  _____ Itinerant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 College Instructor  _____  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tudent   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Retired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Other: 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MEMBER BENEFITS: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Eligible to apply for FEDHH Mini-Grants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Eligible for FEDHH Teacher of the Year nominations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Eligible for serving as a Board Member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Member discounts from educational resources available. Ask a Board member for details!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check the box(es) if you would like to volunteer with FEDHH: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WOULD BE INTERESTED IN VOLUNTEERING FOR: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 Board position    ________ Conference Committee  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Special Projects/Committees  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Conference Presenter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MAKE CHECK PAYABLE TO: FEDHH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Send Membership Form and $30.00 to: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FEDHH Treasurer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Beth Barney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84807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848079"/>
          <w:rtl w:val="0"/>
        </w:rPr>
        <w:t xml:space="preserve">1009 SW Cornelia 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848079"/>
          <w:rtl w:val="0"/>
        </w:rPr>
        <w:t xml:space="preserve">Port St Lucie, FL 34953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50" w:top="90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